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592"/>
        <w:gridCol w:w="1856"/>
        <w:gridCol w:w="6"/>
        <w:gridCol w:w="30"/>
        <w:gridCol w:w="1223"/>
        <w:gridCol w:w="1252"/>
        <w:gridCol w:w="2485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38B890AF" w:rsidR="00661B97" w:rsidRPr="002D2915" w:rsidRDefault="00DA0CFA" w:rsidP="00DA0CFA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10/4.2-2026</w:t>
            </w:r>
            <w:r w:rsidR="004B3B41">
              <w:rPr>
                <w:rFonts w:ascii="Arial" w:hAnsi="Arial" w:cs="Arial"/>
                <w:sz w:val="20"/>
                <w:szCs w:val="20"/>
              </w:rPr>
              <w:t>-</w:t>
            </w:r>
            <w:r w:rsidR="00854668">
              <w:rPr>
                <w:rFonts w:ascii="Arial" w:hAnsi="Arial" w:cs="Arial"/>
                <w:sz w:val="20"/>
                <w:szCs w:val="20"/>
              </w:rPr>
              <w:t>0450</w:t>
            </w:r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6C0BA556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1A288858" w:rsidR="00BA5F8C" w:rsidRPr="002D2915" w:rsidRDefault="00854668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668">
              <w:rPr>
                <w:rFonts w:ascii="Arial" w:hAnsi="Arial" w:cs="Arial"/>
                <w:b/>
                <w:bCs/>
                <w:sz w:val="20"/>
                <w:szCs w:val="20"/>
              </w:rPr>
              <w:t>Umnutzung der Kirche St. Joseph - Machbarkeitsstudie</w:t>
            </w: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5FD5081B" w:rsidR="00661B97" w:rsidRPr="002D2915" w:rsidRDefault="0085466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6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Machbarkeitsstudie St. </w:t>
            </w:r>
            <w:proofErr w:type="spellStart"/>
            <w:r w:rsidRPr="00854668">
              <w:rPr>
                <w:rFonts w:ascii="Arial" w:hAnsi="Arial" w:cs="Arial"/>
                <w:b/>
                <w:bCs/>
                <w:sz w:val="20"/>
                <w:szCs w:val="20"/>
              </w:rPr>
              <w:t>Jospeh</w:t>
            </w:r>
            <w:proofErr w:type="spellEnd"/>
            <w:r w:rsidRPr="008546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Stadterneuerung Gelsenkirchen-Schalke-Nord</w:t>
            </w:r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854668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0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854668">
              <w:rPr>
                <w:rFonts w:cs="Arial"/>
              </w:rPr>
            </w:r>
            <w:r w:rsidR="00854668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854668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854668">
              <w:rPr>
                <w:rFonts w:cs="Arial"/>
              </w:rPr>
            </w:r>
            <w:r w:rsidR="00854668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854668">
              <w:rPr>
                <w:rFonts w:cs="Arial"/>
              </w:rPr>
            </w:r>
            <w:r w:rsidR="00854668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854668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1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1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66D51498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DA0CFA">
              <w:t xml:space="preserve">auf Anforderung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2" w:name="OLE_LINK1"/>
            <w:bookmarkStart w:id="3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2"/>
            <w:bookmarkEnd w:id="3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3380637B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DA0CFA">
              <w:t xml:space="preserve">auf Anforderung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4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54668"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4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54668"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79CB26D8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</w:t>
            </w:r>
            <w:r w:rsidR="00BE2095">
              <w:t xml:space="preserve">auf Anforderung </w:t>
            </w:r>
            <w:r w:rsidRPr="00761E31">
              <w:t xml:space="preserve">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854668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854668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854668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854668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854668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854668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10A6D052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BE2095">
              <w:t xml:space="preserve">auf Anforderung </w:t>
            </w:r>
            <w:r w:rsidRPr="00761E31">
              <w:t xml:space="preserve">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52DE80DF" w:rsidR="003525CA" w:rsidRPr="00761E31" w:rsidRDefault="003525CA" w:rsidP="00BE2095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 xml:space="preserve">auf </w:t>
            </w:r>
            <w:r w:rsidR="00BE2095">
              <w:t>Anforderung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0630AB2F" w:rsidR="00583DF9" w:rsidRPr="00761E31" w:rsidRDefault="00583DF9" w:rsidP="00BE209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(Ort, Datum, </w:t>
            </w:r>
            <w:r w:rsidR="0042746C" w:rsidRPr="0042746C">
              <w:rPr>
                <w:rFonts w:ascii="Arial" w:hAnsi="Arial" w:cs="Arial"/>
                <w:sz w:val="20"/>
                <w:szCs w:val="20"/>
              </w:rPr>
              <w:t>Name des Erklärenden in Textform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39"/>
    </w:tblGrid>
    <w:tr w:rsidR="00DA0CFA" w:rsidRPr="00E90B63" w14:paraId="3CBEE94E" w14:textId="77777777" w:rsidTr="00DA0CFA">
      <w:trPr>
        <w:cantSplit/>
        <w:trHeight w:hRule="exact" w:val="397"/>
      </w:trPr>
      <w:tc>
        <w:tcPr>
          <w:tcW w:w="9639" w:type="dxa"/>
          <w:vAlign w:val="center"/>
        </w:tcPr>
        <w:p w14:paraId="7AAC3D77" w14:textId="349EF9E0" w:rsidR="00DA0CFA" w:rsidRPr="00E90B63" w:rsidRDefault="00DA0CFA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42746C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42746C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2AC40FC1" w:rsidR="00104CB1" w:rsidRDefault="00104CB1">
      <w:pPr>
        <w:pStyle w:val="Funotentext"/>
      </w:pPr>
      <w:r>
        <w:rPr>
          <w:rStyle w:val="Funotenzeichen"/>
        </w:rPr>
        <w:footnoteRef/>
      </w:r>
      <w:r w:rsidR="00DA0CFA">
        <w:t xml:space="preserve"> Soweit</w:t>
      </w:r>
      <w:r>
        <w:t xml:space="preserve">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565CC" w14:textId="79E8CDA6" w:rsidR="00BA20FE" w:rsidRPr="00DA0CFA" w:rsidRDefault="00DA0CFA" w:rsidP="00570B19">
    <w:pPr>
      <w:pStyle w:val="Kopfzeile"/>
      <w:jc w:val="right"/>
      <w:rPr>
        <w:rFonts w:ascii="Arial" w:hAnsi="Arial" w:cs="Arial"/>
      </w:rPr>
    </w:pPr>
    <w:r w:rsidRPr="00570B19">
      <w:rPr>
        <w:rFonts w:ascii="Arial" w:hAnsi="Arial" w:cs="Arial"/>
        <w:sz w:val="16"/>
        <w:szCs w:val="16"/>
      </w:rPr>
      <w:t xml:space="preserve"> </w:t>
    </w:r>
    <w:r w:rsidR="00BA20FE" w:rsidRPr="00DA0CFA">
      <w:rPr>
        <w:rFonts w:ascii="Arial" w:hAnsi="Arial" w:cs="Arial"/>
      </w:rPr>
      <w:t>Eigenerklärung zur Eignung</w:t>
    </w:r>
    <w:r w:rsidR="008A4989" w:rsidRPr="00DA0CFA">
      <w:rPr>
        <w:rFonts w:ascii="Arial" w:hAnsi="Arial" w:cs="Arial"/>
      </w:rPr>
      <w:t xml:space="preserve"> Liefer- / Dienstleistungen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0246760">
    <w:abstractNumId w:val="7"/>
  </w:num>
  <w:num w:numId="2" w16cid:durableId="1690984298">
    <w:abstractNumId w:val="6"/>
  </w:num>
  <w:num w:numId="3" w16cid:durableId="1801730711">
    <w:abstractNumId w:val="8"/>
  </w:num>
  <w:num w:numId="4" w16cid:durableId="379987070">
    <w:abstractNumId w:val="4"/>
  </w:num>
  <w:num w:numId="5" w16cid:durableId="1200584393">
    <w:abstractNumId w:val="2"/>
  </w:num>
  <w:num w:numId="6" w16cid:durableId="761268574">
    <w:abstractNumId w:val="12"/>
  </w:num>
  <w:num w:numId="7" w16cid:durableId="173307363">
    <w:abstractNumId w:val="3"/>
  </w:num>
  <w:num w:numId="8" w16cid:durableId="339040204">
    <w:abstractNumId w:val="0"/>
  </w:num>
  <w:num w:numId="9" w16cid:durableId="981733883">
    <w:abstractNumId w:val="10"/>
  </w:num>
  <w:num w:numId="10" w16cid:durableId="1430151211">
    <w:abstractNumId w:val="11"/>
  </w:num>
  <w:num w:numId="11" w16cid:durableId="1840120234">
    <w:abstractNumId w:val="5"/>
  </w:num>
  <w:num w:numId="12" w16cid:durableId="1975525094">
    <w:abstractNumId w:val="9"/>
  </w:num>
  <w:num w:numId="13" w16cid:durableId="17169254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2746C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5793"/>
    <w:rsid w:val="00816E48"/>
    <w:rsid w:val="008204C1"/>
    <w:rsid w:val="00824C85"/>
    <w:rsid w:val="008327E4"/>
    <w:rsid w:val="00833BC1"/>
    <w:rsid w:val="008513F1"/>
    <w:rsid w:val="00854668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73CB4"/>
    <w:rsid w:val="00B85760"/>
    <w:rsid w:val="00BA20FE"/>
    <w:rsid w:val="00BA5F8C"/>
    <w:rsid w:val="00BC4D78"/>
    <w:rsid w:val="00BE2095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07BA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0CFA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81838-39A2-45ED-971C-D9B108029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Kasim Sevim</cp:lastModifiedBy>
  <cp:revision>3</cp:revision>
  <cp:lastPrinted>2012-07-02T09:24:00Z</cp:lastPrinted>
  <dcterms:created xsi:type="dcterms:W3CDTF">2026-03-02T09:41:00Z</dcterms:created>
  <dcterms:modified xsi:type="dcterms:W3CDTF">2026-08-28T06:13:00Z</dcterms:modified>
</cp:coreProperties>
</file>